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8" w:rsidRPr="00740BDC" w:rsidRDefault="00740BDC" w:rsidP="00740BDC">
      <w:pPr>
        <w:jc w:val="center"/>
        <w:rPr>
          <w:b/>
          <w:sz w:val="28"/>
          <w:u w:val="single"/>
        </w:rPr>
      </w:pPr>
      <w:r w:rsidRPr="00740BDC">
        <w:rPr>
          <w:b/>
          <w:sz w:val="28"/>
          <w:u w:val="single"/>
        </w:rPr>
        <w:t>CONTENT (CIVIL)</w:t>
      </w:r>
    </w:p>
    <w:p w:rsidR="00740BDC" w:rsidRDefault="00740BDC" w:rsidP="00740BDC">
      <w:pPr>
        <w:jc w:val="center"/>
      </w:pPr>
    </w:p>
    <w:tbl>
      <w:tblPr>
        <w:tblW w:w="8600" w:type="dxa"/>
        <w:jc w:val="center"/>
        <w:tblInd w:w="93" w:type="dxa"/>
        <w:tblLook w:val="04A0" w:firstRow="1" w:lastRow="0" w:firstColumn="1" w:lastColumn="0" w:noHBand="0" w:noVBand="1"/>
      </w:tblPr>
      <w:tblGrid>
        <w:gridCol w:w="640"/>
        <w:gridCol w:w="3260"/>
        <w:gridCol w:w="3580"/>
        <w:gridCol w:w="1120"/>
      </w:tblGrid>
      <w:tr w:rsidR="00062841" w:rsidRPr="00062841" w:rsidTr="00062841">
        <w:trPr>
          <w:trHeight w:val="75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628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Sl</w:t>
            </w:r>
            <w:proofErr w:type="spellEnd"/>
            <w:r w:rsidRPr="000628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No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28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Paper Title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28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Authors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284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Page No</w:t>
            </w:r>
          </w:p>
        </w:tc>
      </w:tr>
      <w:tr w:rsidR="00062841" w:rsidRPr="00062841" w:rsidTr="00062841">
        <w:trPr>
          <w:trHeight w:val="30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Expanded Polystyrene Concrete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Sagar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Bedanta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Sonam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Mishra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Alok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Kumar Rout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Abinash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Mohanty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Ananya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Punyotoya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Parida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 </w:t>
            </w:r>
          </w:p>
        </w:tc>
      </w:tr>
      <w:tr w:rsidR="00062841" w:rsidRPr="00062841" w:rsidTr="00062841">
        <w:trPr>
          <w:trHeight w:val="30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55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062841" w:rsidRPr="00062841" w:rsidTr="00062841">
        <w:trPr>
          <w:trHeight w:val="73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33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Experimental Investigation on the Compressive Strength of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Sudeepta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Kumar Dutta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Suraj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Parida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Abhisek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Sutar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Ankita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Naik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Abhijit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Mangaraj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 </w:t>
            </w:r>
          </w:p>
        </w:tc>
      </w:tr>
      <w:tr w:rsidR="00062841" w:rsidRPr="00062841" w:rsidTr="00062841">
        <w:trPr>
          <w:trHeight w:val="45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3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63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Transparent Concrete (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LiTraCon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Chandan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Swain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Rajashree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Moharana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Aishwarya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Dash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P.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Hrudayjee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Chitrabhanu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 </w:t>
            </w: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ANALYSIS ON PERMEABLE CONCRETE PAVEMENT MATERIAL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Subhajit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Nayak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Nikita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Sahoo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Sourajit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Pattnaik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>Anjali Mali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Chitrabhanu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 </w:t>
            </w: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Vermicomposting: Don’t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Wate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Your Waste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Dr.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Haripriya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Mishra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Jatin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Tudu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Amit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Mohanty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Gyanadarsan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Parida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Ashutosh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Swain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Satyaranjan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Majhi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 </w:t>
            </w: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67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34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Project on Preparation of Plastic Road Using Single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Nabin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Sahoo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Biswojeet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Tarai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lastRenderedPageBreak/>
              <w:t xml:space="preserve"> K.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Abhinash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Mohanta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Devranjan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Kumar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Prasad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Tarasankar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Panigrahi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062841" w:rsidRPr="00062841" w:rsidTr="00062841">
        <w:trPr>
          <w:trHeight w:val="34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31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0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Stabilization of Soil Using Fly Ash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Lizarani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Khillar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Srikant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Pattnaik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Pinkirani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Pradhan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Swagat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Rangan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Pradhan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Simantinee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Samal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 </w:t>
            </w: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Design and Construction of RCC Fencing Pole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Manisha Pradhan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Swagatika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Behera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Sidhanth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Bagh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Debashree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Tarai</w:t>
            </w:r>
            <w:proofErr w:type="spellEnd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 xml:space="preserve"> </w:t>
            </w: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br/>
              <w:t xml:space="preserve">Abhijit </w:t>
            </w:r>
            <w:proofErr w:type="spellStart"/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Mangaraj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  <w:r w:rsidRPr="00062841"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  <w:t> </w:t>
            </w: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4"/>
                <w:szCs w:val="24"/>
              </w:rPr>
            </w:pPr>
          </w:p>
        </w:tc>
      </w:tr>
      <w:tr w:rsidR="00062841" w:rsidRPr="00062841" w:rsidTr="00062841">
        <w:trPr>
          <w:trHeight w:val="33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Experimental Study on IOT Based Smart Irrigation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Itishree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Swain</w:t>
            </w:r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Gita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Majhi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Jagamohana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Swain</w:t>
            </w:r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Biplab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Behera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Subasish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Bal</w:t>
            </w:r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Chitrabhanu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Sahoo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28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4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PARTIAL REPLACEMENT OF COCONUT SHELL IN CONCRETE AS COARSE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 xml:space="preserve">Rakesh Kumar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Muduli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Ranjeeta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Madhei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Swatismita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Sahoo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Shibasis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Dehury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62841" w:rsidRPr="00062841" w:rsidTr="00062841">
        <w:trPr>
          <w:trHeight w:val="34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4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4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Municipal Solid Waste Management and Disposal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Soumya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Ranjan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Parida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Sourav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Sahoo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Lipsita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Behera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Sushreesangeeta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Dash</w:t>
            </w:r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Dr.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Haripriya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Mishra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62841" w:rsidRPr="00062841" w:rsidTr="00062841">
        <w:trPr>
          <w:trHeight w:val="39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3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7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Road Expansion in Urban Area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Aklesh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Kishan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Shashanka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Shekhar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Purohit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Rashmirekha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Purtty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Liptirekha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Mohapatra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Simantinee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Samal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62841" w:rsidRPr="00062841" w:rsidTr="00062841">
        <w:trPr>
          <w:trHeight w:val="30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0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495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t>Bacterial Concrete</w:t>
            </w:r>
          </w:p>
        </w:tc>
        <w:tc>
          <w:tcPr>
            <w:tcW w:w="3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Prayash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Das</w:t>
            </w:r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Indrajeet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Das</w:t>
            </w:r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Mithilesh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Kumar</w:t>
            </w:r>
            <w:r w:rsidRPr="00062841">
              <w:rPr>
                <w:rFonts w:ascii="Calibri" w:eastAsia="Times New Roman" w:hAnsi="Calibri" w:cs="Calibri"/>
                <w:color w:val="000000"/>
              </w:rPr>
              <w:br/>
            </w:r>
            <w:r w:rsidRPr="00062841">
              <w:rPr>
                <w:rFonts w:ascii="Calibri" w:eastAsia="Times New Roman" w:hAnsi="Calibri" w:cs="Calibri"/>
                <w:color w:val="000000"/>
              </w:rPr>
              <w:lastRenderedPageBreak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Jagannath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Pradan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br/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Chitrabhanu</w:t>
            </w:r>
            <w:proofErr w:type="spellEnd"/>
            <w:r w:rsidRPr="0006284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62841">
              <w:rPr>
                <w:rFonts w:ascii="Calibri" w:eastAsia="Times New Roman" w:hAnsi="Calibri" w:cs="Calibri"/>
                <w:color w:val="000000"/>
              </w:rPr>
              <w:t>Sahoo</w:t>
            </w:r>
            <w:proofErr w:type="spellEnd"/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2841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</w:tr>
      <w:tr w:rsidR="00062841" w:rsidRPr="00062841" w:rsidTr="00062841">
        <w:trPr>
          <w:trHeight w:val="45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3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62841" w:rsidRPr="00062841" w:rsidTr="00062841">
        <w:trPr>
          <w:trHeight w:val="37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841" w:rsidRPr="00062841" w:rsidRDefault="00062841" w:rsidP="00062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740BDC" w:rsidRDefault="00740BDC" w:rsidP="00740BDC"/>
    <w:sectPr w:rsidR="00740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C1"/>
    <w:rsid w:val="00062841"/>
    <w:rsid w:val="006A6388"/>
    <w:rsid w:val="00740BDC"/>
    <w:rsid w:val="00FD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2022-06-16T06:21:00Z</dcterms:created>
  <dcterms:modified xsi:type="dcterms:W3CDTF">2022-06-16T06:34:00Z</dcterms:modified>
</cp:coreProperties>
</file>